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488" w:rsidRDefault="009C0488" w:rsidP="009C0488">
      <w:pPr>
        <w:pStyle w:val="BodyText"/>
        <w:rPr>
          <w:b/>
          <w:color w:val="000000"/>
        </w:rPr>
      </w:pPr>
      <w:r>
        <w:rPr>
          <w:b/>
          <w:color w:val="000000"/>
          <w:u w:val="single"/>
        </w:rPr>
        <w:t>IMPORTANT - URGENT COVID “VACCINATION” WARNING NOTICE</w:t>
      </w:r>
      <w:r w:rsidR="007510F6">
        <w:rPr>
          <w:b/>
          <w:color w:val="000000"/>
          <w:u w:val="single"/>
        </w:rPr>
        <w:br/>
      </w:r>
      <w:r>
        <w:rPr>
          <w:color w:val="000000"/>
        </w:rPr>
        <w:t> </w:t>
      </w:r>
    </w:p>
    <w:p w:rsidR="009C0488" w:rsidRDefault="009C0488" w:rsidP="009C0488">
      <w:pPr>
        <w:pStyle w:val="BodyText"/>
      </w:pPr>
      <w:proofErr w:type="spellStart"/>
      <w:r>
        <w:rPr>
          <w:b/>
          <w:color w:val="000000"/>
        </w:rPr>
        <w:t>Covid</w:t>
      </w:r>
      <w:proofErr w:type="spellEnd"/>
      <w:r>
        <w:rPr>
          <w:b/>
          <w:color w:val="000000"/>
        </w:rPr>
        <w:t xml:space="preserve"> “vaccines” have no long term safety data</w:t>
      </w:r>
      <w:r>
        <w:rPr>
          <w:color w:val="000000"/>
        </w:rPr>
        <w:t xml:space="preserve"> – in other words, no-one knows the toll these “vaccines” will take on humans after 2, 3,4,5 + years – and </w:t>
      </w:r>
      <w:r>
        <w:rPr>
          <w:b/>
          <w:color w:val="000000"/>
        </w:rPr>
        <w:t>no one for sure knows the impact of regular “boosters” on the body – no-one.</w:t>
      </w:r>
      <w:r w:rsidR="007510F6">
        <w:rPr>
          <w:b/>
          <w:color w:val="000000"/>
        </w:rPr>
        <w:br/>
      </w:r>
    </w:p>
    <w:p w:rsidR="009C0488" w:rsidRDefault="009C0488" w:rsidP="00B84821">
      <w:pPr>
        <w:pStyle w:val="BodyText"/>
      </w:pPr>
      <w:r>
        <w:rPr>
          <w:b/>
          <w:color w:val="000000"/>
        </w:rPr>
        <w:t xml:space="preserve">Nobody knows how these </w:t>
      </w:r>
      <w:proofErr w:type="spellStart"/>
      <w:r>
        <w:rPr>
          <w:b/>
          <w:color w:val="000000"/>
        </w:rPr>
        <w:t>Covid</w:t>
      </w:r>
      <w:proofErr w:type="spellEnd"/>
      <w:r>
        <w:rPr>
          <w:b/>
          <w:color w:val="000000"/>
        </w:rPr>
        <w:t xml:space="preserve"> “vaccinations” and/or boosters will actually react with other medications over time.</w:t>
      </w:r>
      <w:r w:rsidR="00B11B57">
        <w:rPr>
          <w:b/>
          <w:color w:val="000000"/>
        </w:rPr>
        <w:br/>
      </w:r>
      <w:r w:rsidR="00B11B57">
        <w:rPr>
          <w:b/>
          <w:color w:val="000000"/>
        </w:rPr>
        <w:br/>
      </w:r>
      <w:r w:rsidR="00B11B57" w:rsidRPr="00290C69">
        <w:rPr>
          <w:b/>
        </w:rPr>
        <w:t>“Vaccination” companies have no liability for any injury</w:t>
      </w:r>
      <w:r w:rsidR="00B11B57">
        <w:t xml:space="preserve"> resulting from these “vaccines” (strongly suggesting they know the “vaccines” will cause harm). There is no reason why the “vaccine” companies could not have accepted voluntary liability for injury caused by their “vaccines”.</w:t>
      </w:r>
      <w:r w:rsidR="007510F6">
        <w:br/>
      </w:r>
      <w:r w:rsidR="00694665">
        <w:rPr>
          <w:b/>
        </w:rPr>
        <w:br/>
      </w:r>
      <w:r w:rsidR="00B11B57" w:rsidRPr="00290C69">
        <w:rPr>
          <w:b/>
        </w:rPr>
        <w:t xml:space="preserve">No insurance company will insure </w:t>
      </w:r>
      <w:proofErr w:type="spellStart"/>
      <w:r w:rsidR="00B11B57" w:rsidRPr="00290C69">
        <w:rPr>
          <w:b/>
        </w:rPr>
        <w:t>covid</w:t>
      </w:r>
      <w:proofErr w:type="spellEnd"/>
      <w:r w:rsidR="00B11B57" w:rsidRPr="00290C69">
        <w:rPr>
          <w:b/>
        </w:rPr>
        <w:t xml:space="preserve"> “vaccination” companies</w:t>
      </w:r>
      <w:r w:rsidR="00B11B57">
        <w:t xml:space="preserve"> for harm caused by </w:t>
      </w:r>
      <w:proofErr w:type="spellStart"/>
      <w:r w:rsidR="00B11B57">
        <w:t>covid</w:t>
      </w:r>
      <w:proofErr w:type="spellEnd"/>
      <w:r w:rsidR="00B11B57">
        <w:t xml:space="preserve"> “vaccines” (suggesting insurance companies consider </w:t>
      </w:r>
      <w:proofErr w:type="spellStart"/>
      <w:r w:rsidR="00B11B57">
        <w:t>covid</w:t>
      </w:r>
      <w:proofErr w:type="spellEnd"/>
      <w:r w:rsidR="00B11B57">
        <w:t xml:space="preserve"> “vaccines” too risky to insure).</w:t>
      </w:r>
      <w:r w:rsidR="00694665">
        <w:br/>
      </w:r>
      <w:r w:rsidR="00694665">
        <w:rPr>
          <w:b/>
          <w:color w:val="000000"/>
        </w:rPr>
        <w:br/>
      </w:r>
      <w:r>
        <w:rPr>
          <w:b/>
          <w:color w:val="000000"/>
        </w:rPr>
        <w:t>Your MP voted for legislation allowing these uninsurable high risk “vaccines” to be allowed to be injected into your body – often under coercion.</w:t>
      </w:r>
      <w:r w:rsidR="00694665">
        <w:rPr>
          <w:b/>
          <w:color w:val="000000"/>
        </w:rPr>
        <w:br/>
      </w:r>
      <w:r w:rsidR="00694665">
        <w:rPr>
          <w:b/>
          <w:color w:val="000000"/>
        </w:rPr>
        <w:br/>
      </w:r>
      <w:r>
        <w:rPr>
          <w:color w:val="000000"/>
        </w:rPr>
        <w:t xml:space="preserve">Your MP has now gone further – voting into law to </w:t>
      </w:r>
      <w:r>
        <w:rPr>
          <w:b/>
          <w:color w:val="000000"/>
        </w:rPr>
        <w:t>mandate that these uninsurable high risk “vaccines” to be injected into your body on a regular basis as a condition of work and living.</w:t>
      </w:r>
      <w:r w:rsidR="00694665">
        <w:rPr>
          <w:b/>
          <w:color w:val="000000"/>
        </w:rPr>
        <w:br/>
      </w:r>
      <w:r w:rsidR="00694665">
        <w:rPr>
          <w:b/>
          <w:color w:val="000000"/>
        </w:rPr>
        <w:br/>
      </w:r>
      <w:r>
        <w:rPr>
          <w:color w:val="000000"/>
        </w:rPr>
        <w:t xml:space="preserve">Your MP put the interests of “vaccine” companies ahead of their constituents. </w:t>
      </w:r>
      <w:proofErr w:type="gramStart"/>
      <w:r>
        <w:rPr>
          <w:b/>
          <w:color w:val="000000"/>
        </w:rPr>
        <w:t xml:space="preserve">You may have seen pictures of Bill Gates with Prime Minister Johnson </w:t>
      </w:r>
      <w:r>
        <w:rPr>
          <w:color w:val="000000"/>
        </w:rPr>
        <w:t xml:space="preserve">and other leaders promoting the </w:t>
      </w:r>
      <w:proofErr w:type="spellStart"/>
      <w:r>
        <w:rPr>
          <w:color w:val="000000"/>
        </w:rPr>
        <w:t>covid</w:t>
      </w:r>
      <w:proofErr w:type="spellEnd"/>
      <w:r>
        <w:rPr>
          <w:color w:val="000000"/>
        </w:rPr>
        <w:t xml:space="preserve"> “vaccines”, without informing people of their risks.</w:t>
      </w:r>
      <w:proofErr w:type="gramEnd"/>
      <w:r w:rsidR="00694665">
        <w:rPr>
          <w:color w:val="000000"/>
        </w:rPr>
        <w:br/>
      </w:r>
      <w:r w:rsidR="00694665">
        <w:rPr>
          <w:b/>
          <w:color w:val="000000"/>
        </w:rPr>
        <w:br/>
      </w:r>
      <w:r>
        <w:rPr>
          <w:b/>
          <w:color w:val="000000"/>
        </w:rPr>
        <w:t>Gates is closely associated with paedophile Jeffrey Epstein</w:t>
      </w:r>
      <w:r>
        <w:rPr>
          <w:color w:val="000000"/>
        </w:rPr>
        <w:t xml:space="preserve"> – a relationship spanning over a decade.  Prince Andrew was also a friend of Epstein’s.  Gates, a big </w:t>
      </w:r>
      <w:proofErr w:type="spellStart"/>
      <w:r>
        <w:rPr>
          <w:color w:val="000000"/>
        </w:rPr>
        <w:t>funder</w:t>
      </w:r>
      <w:proofErr w:type="spellEnd"/>
      <w:r>
        <w:rPr>
          <w:color w:val="000000"/>
        </w:rPr>
        <w:t xml:space="preserve"> of the WHO, has gone on record as saying he makes a 20:1 return on his “vaccine” investments.  Gates </w:t>
      </w:r>
      <w:proofErr w:type="spellStart"/>
      <w:r>
        <w:rPr>
          <w:color w:val="000000"/>
        </w:rPr>
        <w:t>majorly</w:t>
      </w:r>
      <w:proofErr w:type="spellEnd"/>
      <w:r>
        <w:rPr>
          <w:color w:val="000000"/>
        </w:rPr>
        <w:t xml:space="preserve"> funds many media organisations including the Guardian newspaper and the BBC (an organisation that employed paedophile Jimmy </w:t>
      </w:r>
      <w:proofErr w:type="spellStart"/>
      <w:r>
        <w:rPr>
          <w:color w:val="000000"/>
        </w:rPr>
        <w:t>Savile</w:t>
      </w:r>
      <w:proofErr w:type="spellEnd"/>
      <w:r>
        <w:rPr>
          <w:color w:val="000000"/>
        </w:rPr>
        <w:t xml:space="preserve"> for over forty years – </w:t>
      </w:r>
      <w:proofErr w:type="spellStart"/>
      <w:r>
        <w:rPr>
          <w:color w:val="000000"/>
        </w:rPr>
        <w:t>Savile</w:t>
      </w:r>
      <w:proofErr w:type="spellEnd"/>
      <w:r>
        <w:rPr>
          <w:color w:val="000000"/>
        </w:rPr>
        <w:t xml:space="preserve"> was a close friend of </w:t>
      </w:r>
      <w:proofErr w:type="spellStart"/>
      <w:r>
        <w:rPr>
          <w:color w:val="000000"/>
        </w:rPr>
        <w:t>covid</w:t>
      </w:r>
      <w:proofErr w:type="spellEnd"/>
      <w:r>
        <w:rPr>
          <w:color w:val="000000"/>
        </w:rPr>
        <w:t xml:space="preserve"> “vaccine” promoter Prince Charles). The Queen is promoting having a </w:t>
      </w:r>
      <w:proofErr w:type="spellStart"/>
      <w:r>
        <w:rPr>
          <w:color w:val="000000"/>
        </w:rPr>
        <w:t>covid</w:t>
      </w:r>
      <w:proofErr w:type="spellEnd"/>
      <w:r>
        <w:rPr>
          <w:color w:val="000000"/>
        </w:rPr>
        <w:t xml:space="preserve"> “vaccine” as your ‘civic duty’.</w:t>
      </w:r>
      <w:r w:rsidR="00B84821">
        <w:rPr>
          <w:color w:val="000000"/>
        </w:rPr>
        <w:br/>
      </w:r>
      <w:r w:rsidR="00B84821">
        <w:rPr>
          <w:color w:val="000000"/>
        </w:rPr>
        <w:br/>
      </w:r>
      <w:r w:rsidR="00B84821" w:rsidRPr="00B84821">
        <w:rPr>
          <w:color w:val="000000"/>
        </w:rPr>
        <w:t xml:space="preserve">Media companies receive huge funding from advertising pharmaceutical companies selling </w:t>
      </w:r>
      <w:proofErr w:type="spellStart"/>
      <w:r w:rsidR="00B84821" w:rsidRPr="00B84821">
        <w:rPr>
          <w:color w:val="000000"/>
        </w:rPr>
        <w:t>covid</w:t>
      </w:r>
      <w:proofErr w:type="spellEnd"/>
      <w:r w:rsidR="00B84821" w:rsidRPr="00B84821">
        <w:rPr>
          <w:color w:val="000000"/>
        </w:rPr>
        <w:t xml:space="preserve"> “vaccines”. Doctors’ surgeries make considerable income from </w:t>
      </w:r>
      <w:proofErr w:type="spellStart"/>
      <w:r w:rsidR="00B84821" w:rsidRPr="00B84821">
        <w:rPr>
          <w:color w:val="000000"/>
        </w:rPr>
        <w:t>covid</w:t>
      </w:r>
      <w:proofErr w:type="spellEnd"/>
      <w:r w:rsidR="00B84821" w:rsidRPr="00B84821">
        <w:rPr>
          <w:color w:val="000000"/>
        </w:rPr>
        <w:t xml:space="preserve"> “vaccinations”.  Universities are not neutral – they receive millions of pounds in funding from the Gates Foundation and </w:t>
      </w:r>
      <w:proofErr w:type="spellStart"/>
      <w:r w:rsidR="00B84821" w:rsidRPr="00B84821">
        <w:rPr>
          <w:color w:val="000000"/>
        </w:rPr>
        <w:t>covid</w:t>
      </w:r>
      <w:proofErr w:type="spellEnd"/>
      <w:r w:rsidR="00B84821" w:rsidRPr="00B84821">
        <w:rPr>
          <w:color w:val="000000"/>
        </w:rPr>
        <w:t xml:space="preserve"> “vaccine” companies.</w:t>
      </w:r>
      <w:r w:rsidR="00694665">
        <w:rPr>
          <w:color w:val="000000"/>
        </w:rPr>
        <w:br/>
      </w:r>
      <w:r>
        <w:br/>
      </w:r>
      <w:r>
        <w:rPr>
          <w:b/>
          <w:color w:val="000000"/>
        </w:rPr>
        <w:t xml:space="preserve">These “vaccines” will not stop anybody from catching </w:t>
      </w:r>
      <w:proofErr w:type="spellStart"/>
      <w:r>
        <w:rPr>
          <w:b/>
          <w:color w:val="000000"/>
        </w:rPr>
        <w:t>covid</w:t>
      </w:r>
      <w:proofErr w:type="spellEnd"/>
      <w:r>
        <w:rPr>
          <w:b/>
          <w:color w:val="000000"/>
        </w:rPr>
        <w:t>.</w:t>
      </w:r>
      <w:r w:rsidR="00694665">
        <w:rPr>
          <w:b/>
          <w:color w:val="000000"/>
        </w:rPr>
        <w:br/>
      </w:r>
      <w:r w:rsidR="00694665">
        <w:rPr>
          <w:b/>
          <w:color w:val="000000"/>
        </w:rPr>
        <w:br/>
      </w:r>
      <w:r>
        <w:rPr>
          <w:b/>
          <w:color w:val="000000"/>
        </w:rPr>
        <w:t xml:space="preserve">They do not stop the transmission of </w:t>
      </w:r>
      <w:proofErr w:type="spellStart"/>
      <w:r>
        <w:rPr>
          <w:b/>
          <w:color w:val="000000"/>
        </w:rPr>
        <w:t>covid</w:t>
      </w:r>
      <w:proofErr w:type="spellEnd"/>
      <w:r>
        <w:rPr>
          <w:b/>
          <w:color w:val="000000"/>
        </w:rPr>
        <w:t>.</w:t>
      </w:r>
      <w:r w:rsidR="00B84821">
        <w:rPr>
          <w:b/>
          <w:color w:val="000000"/>
        </w:rPr>
        <w:br/>
      </w:r>
    </w:p>
    <w:p w:rsidR="009C0488" w:rsidRDefault="009C0488" w:rsidP="009C0488">
      <w:pPr>
        <w:pStyle w:val="BodyText"/>
        <w:rPr>
          <w:color w:val="202124"/>
        </w:rPr>
      </w:pPr>
      <w:r>
        <w:rPr>
          <w:b/>
          <w:color w:val="000000"/>
        </w:rPr>
        <w:t xml:space="preserve">These </w:t>
      </w:r>
      <w:proofErr w:type="spellStart"/>
      <w:r>
        <w:rPr>
          <w:b/>
          <w:color w:val="000000"/>
        </w:rPr>
        <w:t>Covid</w:t>
      </w:r>
      <w:proofErr w:type="spellEnd"/>
      <w:r>
        <w:rPr>
          <w:b/>
          <w:color w:val="000000"/>
        </w:rPr>
        <w:t xml:space="preserve"> “vaccines” have killed</w:t>
      </w:r>
      <w:r>
        <w:rPr>
          <w:color w:val="000000"/>
        </w:rPr>
        <w:t xml:space="preserve"> in excess of 1,700 healthy people and </w:t>
      </w:r>
      <w:r>
        <w:rPr>
          <w:b/>
          <w:color w:val="000000"/>
        </w:rPr>
        <w:t>injured or blinded many thousands of healthy people i</w:t>
      </w:r>
      <w:r>
        <w:rPr>
          <w:color w:val="000000"/>
        </w:rPr>
        <w:t xml:space="preserve">n the UK alone, according to the government’s own Yellow Card reporting system.  This is often regarded as recording as little as one </w:t>
      </w:r>
      <w:r>
        <w:rPr>
          <w:color w:val="000000"/>
        </w:rPr>
        <w:lastRenderedPageBreak/>
        <w:t xml:space="preserve">percent of the actual deaths and injuries.  Well known musician Eric Clapton was told by his doctor that the only side effect of a </w:t>
      </w:r>
      <w:proofErr w:type="spellStart"/>
      <w:r>
        <w:rPr>
          <w:color w:val="000000"/>
        </w:rPr>
        <w:t>covid</w:t>
      </w:r>
      <w:proofErr w:type="spellEnd"/>
      <w:r>
        <w:rPr>
          <w:color w:val="000000"/>
        </w:rPr>
        <w:t xml:space="preserve"> “vaccine” would be a sore arm – in reality he was badly injured, threatening his career.  He was not informed of the Yellow Card scheme.</w:t>
      </w:r>
      <w:r w:rsidR="009B0889">
        <w:rPr>
          <w:color w:val="000000"/>
        </w:rPr>
        <w:br/>
      </w:r>
      <w:r w:rsidR="009B0889">
        <w:rPr>
          <w:color w:val="000000"/>
        </w:rPr>
        <w:br/>
      </w:r>
      <w:r>
        <w:rPr>
          <w:color w:val="000000"/>
        </w:rPr>
        <w:t xml:space="preserve">The more people who accept these “vaccines” and “boosters” the more likely that so-called “vaccination passports” will become compulsory for everyday activities and even work, as we have seen in the case of care workers – in other words </w:t>
      </w:r>
      <w:r>
        <w:rPr>
          <w:b/>
          <w:color w:val="000000"/>
        </w:rPr>
        <w:t xml:space="preserve">compulsory </w:t>
      </w:r>
      <w:proofErr w:type="spellStart"/>
      <w:r>
        <w:rPr>
          <w:b/>
          <w:color w:val="000000"/>
        </w:rPr>
        <w:t>covid</w:t>
      </w:r>
      <w:proofErr w:type="spellEnd"/>
      <w:r>
        <w:rPr>
          <w:b/>
          <w:color w:val="000000"/>
        </w:rPr>
        <w:t xml:space="preserve"> “vaccination” every few months in everything but name – thus overturning Nuremberg principles and showing your MPs have learned nothing from the lessons of Nazi Germany.</w:t>
      </w:r>
      <w:r w:rsidR="009B0889">
        <w:rPr>
          <w:b/>
          <w:color w:val="000000"/>
        </w:rPr>
        <w:br/>
      </w:r>
      <w:r w:rsidR="009B0889">
        <w:rPr>
          <w:color w:val="000000"/>
        </w:rPr>
        <w:br/>
      </w:r>
      <w:r>
        <w:rPr>
          <w:color w:val="000000"/>
        </w:rPr>
        <w:t xml:space="preserve">Based on the track record of other countries, which the UK is emulating, every few months “vaccines” will be required to engage in social activities, employment and travel – there is no data on the impact regular </w:t>
      </w:r>
      <w:proofErr w:type="spellStart"/>
      <w:r>
        <w:rPr>
          <w:color w:val="000000"/>
        </w:rPr>
        <w:t>covid</w:t>
      </w:r>
      <w:proofErr w:type="spellEnd"/>
      <w:r>
        <w:rPr>
          <w:color w:val="000000"/>
        </w:rPr>
        <w:t xml:space="preserve"> “vaccines” will have on your body – None – you take the risk – the “vaccine” companies take the money with no risk – thanks to your MP voting to give them immunity from liability and not providing you with accurate information – and then making them compulsory in everything but name.</w:t>
      </w:r>
      <w:r w:rsidR="009B0889">
        <w:rPr>
          <w:color w:val="000000"/>
        </w:rPr>
        <w:br/>
      </w:r>
      <w:r w:rsidR="009B0889">
        <w:rPr>
          <w:color w:val="000000"/>
        </w:rPr>
        <w:br/>
      </w:r>
      <w:r>
        <w:rPr>
          <w:color w:val="000000"/>
        </w:rPr>
        <w:t xml:space="preserve">In addition to his fat cat MP expenses and salary, Owen Patterson </w:t>
      </w:r>
      <w:r>
        <w:rPr>
          <w:b/>
          <w:color w:val="000000"/>
        </w:rPr>
        <w:t xml:space="preserve">MP was paid over 100,000 GBP for advisory work by </w:t>
      </w:r>
      <w:proofErr w:type="spellStart"/>
      <w:r>
        <w:rPr>
          <w:b/>
          <w:color w:val="000000"/>
        </w:rPr>
        <w:t>Randox</w:t>
      </w:r>
      <w:proofErr w:type="spellEnd"/>
      <w:r>
        <w:rPr>
          <w:b/>
          <w:color w:val="000000"/>
        </w:rPr>
        <w:t xml:space="preserve">, a company making </w:t>
      </w:r>
      <w:proofErr w:type="spellStart"/>
      <w:r>
        <w:rPr>
          <w:b/>
          <w:color w:val="000000"/>
        </w:rPr>
        <w:t>covid</w:t>
      </w:r>
      <w:proofErr w:type="spellEnd"/>
      <w:r>
        <w:rPr>
          <w:b/>
          <w:color w:val="000000"/>
        </w:rPr>
        <w:t xml:space="preserve"> test kits. </w:t>
      </w:r>
      <w:r>
        <w:rPr>
          <w:color w:val="000000"/>
        </w:rPr>
        <w:t>British citizens returning to their own country are now forced to pay 240 GBP for these testing kits as a condition of entry (criminal corruption).</w:t>
      </w:r>
      <w:r w:rsidR="009B0889">
        <w:rPr>
          <w:color w:val="000000"/>
        </w:rPr>
        <w:br/>
      </w:r>
      <w:r w:rsidR="009B0889">
        <w:rPr>
          <w:b/>
          <w:color w:val="000000"/>
        </w:rPr>
        <w:br/>
      </w:r>
      <w:r>
        <w:rPr>
          <w:b/>
          <w:color w:val="000000"/>
        </w:rPr>
        <w:t xml:space="preserve">These </w:t>
      </w:r>
      <w:proofErr w:type="spellStart"/>
      <w:r>
        <w:rPr>
          <w:b/>
          <w:color w:val="000000"/>
        </w:rPr>
        <w:t>covid</w:t>
      </w:r>
      <w:proofErr w:type="spellEnd"/>
      <w:r>
        <w:rPr>
          <w:b/>
          <w:color w:val="000000"/>
        </w:rPr>
        <w:t xml:space="preserve"> tests produce a false positive rate of up to nine out of ten </w:t>
      </w:r>
      <w:r>
        <w:rPr>
          <w:color w:val="000000"/>
        </w:rPr>
        <w:t xml:space="preserve">– hence the over-exaggeration of </w:t>
      </w:r>
      <w:proofErr w:type="spellStart"/>
      <w:r>
        <w:rPr>
          <w:color w:val="000000"/>
        </w:rPr>
        <w:t>covid</w:t>
      </w:r>
      <w:proofErr w:type="spellEnd"/>
      <w:r>
        <w:rPr>
          <w:color w:val="000000"/>
        </w:rPr>
        <w:t xml:space="preserve"> cases and deaths – and begs the question as to what is their true purpose?</w:t>
      </w:r>
      <w:r w:rsidR="009B0889">
        <w:rPr>
          <w:color w:val="000000"/>
        </w:rPr>
        <w:br/>
      </w:r>
      <w:r w:rsidR="009B0889">
        <w:rPr>
          <w:color w:val="000000"/>
        </w:rPr>
        <w:br/>
      </w:r>
      <w:proofErr w:type="gramStart"/>
      <w:r w:rsidR="00AC6B50" w:rsidRPr="005B50DC">
        <w:rPr>
          <w:color w:val="000000"/>
        </w:rPr>
        <w:t>Your</w:t>
      </w:r>
      <w:proofErr w:type="gramEnd"/>
      <w:r w:rsidR="00AC6B50" w:rsidRPr="005B50DC">
        <w:rPr>
          <w:color w:val="000000"/>
        </w:rPr>
        <w:t xml:space="preserve"> MP, the government and media have manipulated and used selected statistics to present exceptional tragedy as the normal effect of </w:t>
      </w:r>
      <w:proofErr w:type="spellStart"/>
      <w:r w:rsidR="00AC6B50" w:rsidRPr="005B50DC">
        <w:rPr>
          <w:color w:val="000000"/>
        </w:rPr>
        <w:t>covid</w:t>
      </w:r>
      <w:proofErr w:type="spellEnd"/>
      <w:r w:rsidR="00AC6B50" w:rsidRPr="005B50DC">
        <w:rPr>
          <w:color w:val="000000"/>
        </w:rPr>
        <w:t xml:space="preserve">, when in reality </w:t>
      </w:r>
      <w:proofErr w:type="spellStart"/>
      <w:r w:rsidR="00AC6B50" w:rsidRPr="005B50DC">
        <w:rPr>
          <w:color w:val="000000"/>
        </w:rPr>
        <w:t>covid</w:t>
      </w:r>
      <w:proofErr w:type="spellEnd"/>
      <w:r w:rsidR="00AC6B50" w:rsidRPr="005B50DC">
        <w:rPr>
          <w:color w:val="000000"/>
        </w:rPr>
        <w:t xml:space="preserve"> only affects a minority of people, namely those with underlying health conditions and the elderly.  </w:t>
      </w:r>
      <w:proofErr w:type="spellStart"/>
      <w:r w:rsidR="00AC6B50" w:rsidRPr="005B50DC">
        <w:rPr>
          <w:b/>
          <w:color w:val="000000"/>
        </w:rPr>
        <w:t>Covid</w:t>
      </w:r>
      <w:proofErr w:type="spellEnd"/>
      <w:r w:rsidR="00AC6B50" w:rsidRPr="005B50DC">
        <w:rPr>
          <w:b/>
          <w:color w:val="000000"/>
        </w:rPr>
        <w:t>, like changes in climate, has existed since the start of humanity</w:t>
      </w:r>
      <w:r w:rsidR="00AC6B50" w:rsidRPr="005B50DC">
        <w:rPr>
          <w:color w:val="000000"/>
        </w:rPr>
        <w:t xml:space="preserve"> in many 'variants' and it’s only in recent years that both have been exaggerated and manipulated to be used as a tools to create fear in you and transfer wealth to Gates and his mob (the ones with private jets and mansions) </w:t>
      </w:r>
      <w:proofErr w:type="gramStart"/>
      <w:r w:rsidR="00AC6B50" w:rsidRPr="005B50DC">
        <w:rPr>
          <w:color w:val="000000"/>
        </w:rPr>
        <w:t>–  In</w:t>
      </w:r>
      <w:proofErr w:type="gramEnd"/>
      <w:r w:rsidR="00AC6B50" w:rsidRPr="005B50DC">
        <w:rPr>
          <w:color w:val="000000"/>
        </w:rPr>
        <w:t xml:space="preserve"> the words of WEF chief Klaus Schwab, “By the year 2030 you will own nothing.”</w:t>
      </w:r>
      <w:r w:rsidR="009B0889">
        <w:rPr>
          <w:color w:val="000000"/>
        </w:rPr>
        <w:br/>
      </w:r>
      <w:r w:rsidR="009B0889">
        <w:rPr>
          <w:b/>
          <w:color w:val="000000"/>
        </w:rPr>
        <w:br/>
      </w:r>
      <w:r>
        <w:rPr>
          <w:b/>
          <w:color w:val="000000"/>
        </w:rPr>
        <w:t xml:space="preserve">The average age of death from </w:t>
      </w:r>
      <w:proofErr w:type="spellStart"/>
      <w:r>
        <w:rPr>
          <w:b/>
          <w:color w:val="000000"/>
        </w:rPr>
        <w:t>covid</w:t>
      </w:r>
      <w:proofErr w:type="spellEnd"/>
      <w:r>
        <w:rPr>
          <w:b/>
          <w:color w:val="000000"/>
        </w:rPr>
        <w:t xml:space="preserve"> is the same age as the average age of death for the UK as a whole.</w:t>
      </w:r>
      <w:r w:rsidR="009B0889">
        <w:rPr>
          <w:b/>
          <w:color w:val="000000"/>
        </w:rPr>
        <w:br/>
      </w:r>
      <w:r w:rsidR="009B0889">
        <w:rPr>
          <w:b/>
          <w:color w:val="000000"/>
        </w:rPr>
        <w:br/>
      </w:r>
      <w:proofErr w:type="spellStart"/>
      <w:r>
        <w:rPr>
          <w:b/>
          <w:color w:val="000000"/>
        </w:rPr>
        <w:t>Covid</w:t>
      </w:r>
      <w:proofErr w:type="spellEnd"/>
      <w:r>
        <w:rPr>
          <w:b/>
          <w:color w:val="000000"/>
        </w:rPr>
        <w:t xml:space="preserve"> has a 99.97% survival rate.</w:t>
      </w:r>
      <w:r>
        <w:rPr>
          <w:color w:val="000000"/>
        </w:rPr>
        <w:t xml:space="preserve"> </w:t>
      </w:r>
      <w:proofErr w:type="spellStart"/>
      <w:r>
        <w:rPr>
          <w:b/>
          <w:color w:val="000000"/>
        </w:rPr>
        <w:t>Covid</w:t>
      </w:r>
      <w:proofErr w:type="spellEnd"/>
      <w:r>
        <w:rPr>
          <w:b/>
          <w:color w:val="000000"/>
        </w:rPr>
        <w:t xml:space="preserve"> “vaccines” have killed and/or injured healthy people.</w:t>
      </w:r>
      <w:r>
        <w:rPr>
          <w:color w:val="000000"/>
        </w:rPr>
        <w:t xml:space="preserve"> The </w:t>
      </w:r>
      <w:r>
        <w:rPr>
          <w:b/>
          <w:color w:val="000000"/>
        </w:rPr>
        <w:t>vaccine companies have zero liability</w:t>
      </w:r>
      <w:r>
        <w:rPr>
          <w:color w:val="000000"/>
        </w:rPr>
        <w:t xml:space="preserve">.  Your doctor, school, employer, MP, giving or making </w:t>
      </w:r>
      <w:proofErr w:type="spellStart"/>
      <w:r>
        <w:rPr>
          <w:color w:val="000000"/>
        </w:rPr>
        <w:t>covid</w:t>
      </w:r>
      <w:proofErr w:type="spellEnd"/>
      <w:r>
        <w:rPr>
          <w:color w:val="000000"/>
        </w:rPr>
        <w:t xml:space="preserve"> “vaccination” and testing a condition of employment, entry, travel, have duties of care to inform you of the above.</w:t>
      </w:r>
    </w:p>
    <w:p w:rsidR="009C0488" w:rsidRDefault="007510F6" w:rsidP="009C0488">
      <w:pPr>
        <w:pStyle w:val="BodyText"/>
        <w:rPr>
          <w:color w:val="202124"/>
        </w:rPr>
      </w:pPr>
      <w:r>
        <w:rPr>
          <w:color w:val="202124"/>
        </w:rPr>
        <w:br/>
      </w:r>
      <w:r w:rsidR="009C0488">
        <w:rPr>
          <w:color w:val="202124"/>
        </w:rPr>
        <w:t>Yours sincerely, </w:t>
      </w:r>
    </w:p>
    <w:p w:rsidR="009C0488" w:rsidRDefault="009C0488" w:rsidP="009C0488">
      <w:pPr>
        <w:pStyle w:val="BodyText"/>
        <w:rPr>
          <w:rFonts w:cs="Arial"/>
          <w:bCs/>
          <w:color w:val="222222"/>
        </w:rPr>
      </w:pPr>
      <w:r>
        <w:rPr>
          <w:color w:val="202124"/>
        </w:rPr>
        <w:t>MP</w:t>
      </w:r>
    </w:p>
    <w:p w:rsidR="00A3290C" w:rsidRDefault="00A3290C"/>
    <w:sectPr w:rsidR="00A3290C" w:rsidSect="00A3290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0488"/>
    <w:rsid w:val="003D3062"/>
    <w:rsid w:val="00694665"/>
    <w:rsid w:val="007510F6"/>
    <w:rsid w:val="009B0889"/>
    <w:rsid w:val="009C0488"/>
    <w:rsid w:val="00A3290C"/>
    <w:rsid w:val="00AC6B50"/>
    <w:rsid w:val="00B11B57"/>
    <w:rsid w:val="00B848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9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C0488"/>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9C0488"/>
    <w:rPr>
      <w:rFonts w:ascii="Times New Roman" w:eastAsia="Times New Roman" w:hAnsi="Times New Roman" w:cs="Times New Roman"/>
      <w:sz w:val="24"/>
      <w:szCs w:val="24"/>
      <w:lang w:eastAsia="ar-SA"/>
    </w:rPr>
  </w:style>
  <w:style w:type="character" w:customStyle="1" w:styleId="WW8Num2z0">
    <w:name w:val="WW8Num2z0"/>
    <w:rsid w:val="00B11B57"/>
    <w:rPr>
      <w:rFonts w:ascii="Symbol" w:hAnsi="Symbol" w:cs="OpenSymbo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Mark</cp:lastModifiedBy>
  <cp:revision>6</cp:revision>
  <dcterms:created xsi:type="dcterms:W3CDTF">2021-12-01T08:12:00Z</dcterms:created>
  <dcterms:modified xsi:type="dcterms:W3CDTF">2021-12-03T12:42:00Z</dcterms:modified>
</cp:coreProperties>
</file>